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B0B8" w14:textId="1DAB68D6" w:rsidR="00F12C76" w:rsidRDefault="007655DD" w:rsidP="007655DD">
      <w:pPr>
        <w:spacing w:after="0"/>
        <w:jc w:val="both"/>
        <w:rPr>
          <w:b/>
          <w:bCs/>
        </w:rPr>
      </w:pPr>
      <w:r w:rsidRPr="007655DD">
        <w:rPr>
          <w:b/>
          <w:bCs/>
        </w:rPr>
        <w:t>Включение экранной лупы в Windows 10</w:t>
      </w:r>
    </w:p>
    <w:p w14:paraId="53E19E87" w14:textId="118B7125" w:rsidR="007655DD" w:rsidRDefault="007655DD" w:rsidP="007655DD">
      <w:pPr>
        <w:spacing w:after="0"/>
        <w:jc w:val="both"/>
        <w:rPr>
          <w:b/>
          <w:bCs/>
        </w:rPr>
      </w:pPr>
    </w:p>
    <w:p w14:paraId="109A04BD" w14:textId="4857128D" w:rsidR="007655DD" w:rsidRDefault="007655DD" w:rsidP="007655DD">
      <w:pPr>
        <w:spacing w:after="0"/>
        <w:jc w:val="both"/>
      </w:pPr>
      <w:r w:rsidRPr="007655DD">
        <w:rPr>
          <w:b/>
          <w:bCs/>
        </w:rPr>
        <w:t xml:space="preserve">Шаг 1: </w:t>
      </w:r>
      <w:r w:rsidRPr="007655DD">
        <w:t>Активация функции</w:t>
      </w:r>
    </w:p>
    <w:p w14:paraId="4F6F9519" w14:textId="003C3A3F" w:rsidR="007655DD" w:rsidRPr="007655DD" w:rsidRDefault="007655DD" w:rsidP="007655DD">
      <w:pPr>
        <w:spacing w:after="0"/>
        <w:jc w:val="both"/>
      </w:pPr>
    </w:p>
    <w:p w14:paraId="2D805296" w14:textId="7F99BE82" w:rsidR="007655DD" w:rsidRDefault="007655DD" w:rsidP="007655DD">
      <w:pPr>
        <w:spacing w:after="0"/>
        <w:jc w:val="both"/>
        <w:rPr>
          <w:b/>
          <w:bCs/>
        </w:rPr>
      </w:pPr>
      <w:r w:rsidRPr="007655DD">
        <w:t>Для начала экранную лупу необходимо активировать, чтобы в дальнейшем заняться просмотром элементов или настроить ее под свои нужды. Выполняется это реализацией следующих действий</w:t>
      </w:r>
      <w:r w:rsidRPr="007655DD">
        <w:rPr>
          <w:b/>
          <w:bCs/>
        </w:rPr>
        <w:t>:</w:t>
      </w:r>
    </w:p>
    <w:p w14:paraId="4F6D5B0A" w14:textId="314A604E" w:rsidR="007655DD" w:rsidRDefault="007655DD" w:rsidP="007655DD">
      <w:pPr>
        <w:spacing w:after="0"/>
        <w:jc w:val="both"/>
        <w:rPr>
          <w:b/>
          <w:bCs/>
        </w:rPr>
      </w:pPr>
    </w:p>
    <w:p w14:paraId="0D5D69BB" w14:textId="3FF6526A" w:rsidR="007655DD" w:rsidRDefault="007655DD" w:rsidP="007655DD">
      <w:pPr>
        <w:pStyle w:val="a3"/>
        <w:numPr>
          <w:ilvl w:val="0"/>
          <w:numId w:val="1"/>
        </w:numPr>
        <w:spacing w:after="0"/>
        <w:jc w:val="both"/>
      </w:pPr>
      <w:r w:rsidRPr="007655DD">
        <w:t>Откройте «Пуск» и перейдите в меню «Параметры».</w:t>
      </w:r>
    </w:p>
    <w:p w14:paraId="618C2524" w14:textId="67C484EC" w:rsidR="00EE7DE2" w:rsidRDefault="00EE7DE2" w:rsidP="007655DD">
      <w:pPr>
        <w:pStyle w:val="a3"/>
        <w:spacing w:after="0"/>
        <w:ind w:left="36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E3B262" wp14:editId="3FBE5578">
            <wp:simplePos x="0" y="0"/>
            <wp:positionH relativeFrom="margin">
              <wp:posOffset>-295275</wp:posOffset>
            </wp:positionH>
            <wp:positionV relativeFrom="paragraph">
              <wp:posOffset>132715</wp:posOffset>
            </wp:positionV>
            <wp:extent cx="2523490" cy="50946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509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365DDA" w14:textId="6F0ACE26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681E059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6A5C7CB0" w14:textId="40DC645C" w:rsidR="00EE7DE2" w:rsidRDefault="00EE7DE2" w:rsidP="007655DD">
      <w:pPr>
        <w:pStyle w:val="a3"/>
        <w:spacing w:after="0"/>
        <w:ind w:left="36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BAD3B9" wp14:editId="50181ECD">
            <wp:simplePos x="0" y="0"/>
            <wp:positionH relativeFrom="column">
              <wp:posOffset>2329815</wp:posOffset>
            </wp:positionH>
            <wp:positionV relativeFrom="paragraph">
              <wp:posOffset>7620</wp:posOffset>
            </wp:positionV>
            <wp:extent cx="3508699" cy="34385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699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BB95EE" w14:textId="3ECC2B85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191000E5" w14:textId="322B7716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59C0C2F" w14:textId="5947088A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69C4F329" w14:textId="50254532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067BE48E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2AD93AC8" w14:textId="7AB477BD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1C7D4D5E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4215789B" w14:textId="3C4996AA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16C6FD69" w14:textId="41F9B92D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3C854B96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185F6AB1" w14:textId="58CBE09B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20748828" w14:textId="3F9501AD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0BA30B3F" w14:textId="08F32C35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3F3A932" w14:textId="21382A46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D618C6A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4D8D54A" w14:textId="49EA2425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4447BAE9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6BE3A5CF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6074AC7B" w14:textId="164F19B3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50C18C71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202EDA13" w14:textId="77777777" w:rsidR="00EE7DE2" w:rsidRDefault="00EE7DE2" w:rsidP="007655DD">
      <w:pPr>
        <w:pStyle w:val="a3"/>
        <w:spacing w:after="0"/>
        <w:ind w:left="360"/>
        <w:jc w:val="both"/>
        <w:rPr>
          <w:noProof/>
        </w:rPr>
      </w:pPr>
    </w:p>
    <w:p w14:paraId="7AC82294" w14:textId="26F15106" w:rsidR="007655DD" w:rsidRDefault="00EE7DE2" w:rsidP="007655DD">
      <w:pPr>
        <w:pStyle w:val="a3"/>
        <w:spacing w:after="0"/>
        <w:ind w:left="360"/>
        <w:jc w:val="both"/>
      </w:pPr>
      <w:r w:rsidRPr="00EE7DE2">
        <w:rPr>
          <w:noProof/>
        </w:rPr>
        <w:t xml:space="preserve"> </w:t>
      </w:r>
    </w:p>
    <w:p w14:paraId="3285ADA4" w14:textId="237287F3" w:rsidR="007655DD" w:rsidRDefault="007655DD" w:rsidP="007655DD">
      <w:pPr>
        <w:pStyle w:val="a3"/>
        <w:spacing w:after="0"/>
        <w:ind w:left="360"/>
        <w:jc w:val="both"/>
      </w:pPr>
    </w:p>
    <w:p w14:paraId="4C252B42" w14:textId="33783F15" w:rsidR="00536B03" w:rsidRDefault="00536B03" w:rsidP="00536B03">
      <w:pPr>
        <w:pStyle w:val="a3"/>
        <w:numPr>
          <w:ilvl w:val="0"/>
          <w:numId w:val="1"/>
        </w:numPr>
        <w:spacing w:after="0"/>
        <w:jc w:val="both"/>
      </w:pPr>
      <w:r w:rsidRPr="00536B03">
        <w:lastRenderedPageBreak/>
        <w:t>Там вас интересует раздел «Специальные возможности».</w:t>
      </w:r>
      <w:r>
        <w:rPr>
          <w:noProof/>
        </w:rPr>
        <w:drawing>
          <wp:inline distT="0" distB="0" distL="0" distR="0" wp14:anchorId="5CFB02B9" wp14:editId="0BF879AC">
            <wp:extent cx="4788132" cy="34003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83" cy="3408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C3A45B" w14:textId="472E4BCC" w:rsidR="00536B03" w:rsidRDefault="00536B03" w:rsidP="00536B03">
      <w:pPr>
        <w:pStyle w:val="a3"/>
        <w:numPr>
          <w:ilvl w:val="0"/>
          <w:numId w:val="1"/>
        </w:numPr>
        <w:spacing w:after="0"/>
        <w:jc w:val="both"/>
      </w:pPr>
      <w:r w:rsidRPr="00536B03">
        <w:t>Через левое меню переместитесь к категории «Экранная лупа».</w:t>
      </w:r>
    </w:p>
    <w:p w14:paraId="561EB8F5" w14:textId="7E8CCAFF" w:rsidR="00536B03" w:rsidRDefault="00536B03" w:rsidP="00536B03">
      <w:pPr>
        <w:pStyle w:val="a3"/>
        <w:spacing w:after="0"/>
        <w:ind w:left="360"/>
        <w:jc w:val="both"/>
      </w:pPr>
      <w:r>
        <w:rPr>
          <w:noProof/>
        </w:rPr>
        <w:drawing>
          <wp:inline distT="0" distB="0" distL="0" distR="0" wp14:anchorId="6FDA8638" wp14:editId="2F8FDD71">
            <wp:extent cx="4882129" cy="3467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182" cy="3487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8AA381" w14:textId="5B2AB640" w:rsidR="0029638E" w:rsidRDefault="0029638E" w:rsidP="0029638E">
      <w:pPr>
        <w:spacing w:after="0"/>
        <w:jc w:val="both"/>
      </w:pPr>
    </w:p>
    <w:p w14:paraId="109EA100" w14:textId="3093381F" w:rsidR="0029638E" w:rsidRDefault="0029638E" w:rsidP="0029638E">
      <w:pPr>
        <w:spacing w:after="0"/>
        <w:jc w:val="both"/>
      </w:pPr>
    </w:p>
    <w:p w14:paraId="1ADCBCCE" w14:textId="2143DF83" w:rsidR="0029638E" w:rsidRDefault="0029638E" w:rsidP="0029638E">
      <w:pPr>
        <w:spacing w:after="0"/>
        <w:jc w:val="both"/>
      </w:pPr>
    </w:p>
    <w:p w14:paraId="43E272AA" w14:textId="6155C7EF" w:rsidR="0029638E" w:rsidRDefault="0029638E" w:rsidP="0029638E">
      <w:pPr>
        <w:spacing w:after="0"/>
        <w:jc w:val="both"/>
      </w:pPr>
    </w:p>
    <w:p w14:paraId="32E41668" w14:textId="733C73E9" w:rsidR="0029638E" w:rsidRDefault="0029638E" w:rsidP="0029638E">
      <w:pPr>
        <w:spacing w:after="0"/>
        <w:jc w:val="both"/>
      </w:pPr>
    </w:p>
    <w:p w14:paraId="7137B391" w14:textId="00F0C0AF" w:rsidR="0029638E" w:rsidRDefault="0029638E" w:rsidP="0029638E">
      <w:pPr>
        <w:spacing w:after="0"/>
        <w:jc w:val="both"/>
      </w:pPr>
    </w:p>
    <w:p w14:paraId="2F1CA88E" w14:textId="797B2527" w:rsidR="0029638E" w:rsidRDefault="0029638E" w:rsidP="0029638E">
      <w:pPr>
        <w:spacing w:after="0"/>
        <w:jc w:val="both"/>
      </w:pPr>
    </w:p>
    <w:p w14:paraId="044D3F26" w14:textId="227C34F3" w:rsidR="0029638E" w:rsidRDefault="0029638E" w:rsidP="0029638E">
      <w:pPr>
        <w:spacing w:after="0"/>
        <w:jc w:val="both"/>
      </w:pPr>
    </w:p>
    <w:p w14:paraId="12082533" w14:textId="5D87BD9D" w:rsidR="0029638E" w:rsidRDefault="0029638E" w:rsidP="0029638E">
      <w:pPr>
        <w:spacing w:after="0"/>
        <w:jc w:val="both"/>
      </w:pPr>
    </w:p>
    <w:p w14:paraId="3B8210B1" w14:textId="77777777" w:rsidR="0029638E" w:rsidRDefault="0029638E" w:rsidP="0029638E">
      <w:pPr>
        <w:spacing w:after="0"/>
        <w:jc w:val="both"/>
      </w:pPr>
    </w:p>
    <w:p w14:paraId="5B3624CA" w14:textId="3E5A76C1" w:rsidR="00536B03" w:rsidRDefault="00536B03" w:rsidP="00536B03">
      <w:pPr>
        <w:pStyle w:val="a3"/>
        <w:numPr>
          <w:ilvl w:val="0"/>
          <w:numId w:val="1"/>
        </w:numPr>
        <w:spacing w:after="0"/>
        <w:jc w:val="both"/>
      </w:pPr>
      <w:r w:rsidRPr="00536B03">
        <w:t>Переместите ползунок, отвечающий за включение функции, в активное положение.</w:t>
      </w:r>
    </w:p>
    <w:p w14:paraId="1EEB9D84" w14:textId="59B6BA6D" w:rsidR="0029638E" w:rsidRDefault="0029638E" w:rsidP="0029638E">
      <w:pPr>
        <w:pStyle w:val="a3"/>
        <w:spacing w:after="0"/>
        <w:ind w:left="360"/>
        <w:jc w:val="both"/>
      </w:pPr>
      <w:r>
        <w:rPr>
          <w:noProof/>
        </w:rPr>
        <w:drawing>
          <wp:inline distT="0" distB="0" distL="0" distR="0" wp14:anchorId="271E6A19" wp14:editId="251C6A9A">
            <wp:extent cx="5029200" cy="35715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90" cy="359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F39C0" w14:textId="66383746" w:rsidR="00531698" w:rsidRDefault="00531698" w:rsidP="00531698">
      <w:pPr>
        <w:autoSpaceDE w:val="0"/>
        <w:autoSpaceDN w:val="0"/>
        <w:adjustRightInd w:val="0"/>
        <w:spacing w:after="0"/>
      </w:pPr>
      <w:r w:rsidRPr="00531698">
        <w:rPr>
          <w:b/>
          <w:bCs/>
        </w:rPr>
        <w:t>Примечание.</w:t>
      </w:r>
      <w:r>
        <w:t xml:space="preserve"> </w:t>
      </w:r>
      <w:r w:rsidRPr="00531698">
        <w:t>Чтобы быстро включить лупу, нажмите клавишу Windows</w:t>
      </w:r>
      <w:r>
        <w:t xml:space="preserve"> </w:t>
      </w:r>
      <w:r>
        <w:rPr>
          <w:rFonts w:ascii="Marlett" w:hAnsi="Marlett" w:cs="Marlett"/>
          <w:sz w:val="29"/>
          <w:szCs w:val="29"/>
        </w:rPr>
        <w:t>W</w:t>
      </w:r>
      <w:r>
        <w:t xml:space="preserve">и </w:t>
      </w:r>
      <w:r w:rsidRPr="00531698">
        <w:t xml:space="preserve">ПЛЮС (+). Чтобы отключить лупу, нажмите клавишу с Windows </w:t>
      </w:r>
      <w:r>
        <w:rPr>
          <w:rFonts w:ascii="Marlett" w:hAnsi="Marlett" w:cs="Marlett"/>
          <w:sz w:val="29"/>
          <w:szCs w:val="29"/>
        </w:rPr>
        <w:t>W</w:t>
      </w:r>
      <w:r w:rsidRPr="00531698">
        <w:t xml:space="preserve"> + ESC.  </w:t>
      </w:r>
    </w:p>
    <w:p w14:paraId="12920350" w14:textId="77777777" w:rsidR="00531698" w:rsidRPr="00531698" w:rsidRDefault="00531698" w:rsidP="00531698">
      <w:pPr>
        <w:autoSpaceDE w:val="0"/>
        <w:autoSpaceDN w:val="0"/>
        <w:adjustRightInd w:val="0"/>
        <w:spacing w:after="0"/>
        <w:rPr>
          <w:rFonts w:ascii="MS Shell Dlg 2" w:hAnsi="MS Shell Dlg 2" w:cs="MS Shell Dlg 2"/>
          <w:sz w:val="17"/>
          <w:szCs w:val="17"/>
        </w:rPr>
      </w:pPr>
    </w:p>
    <w:p w14:paraId="4FD859B0" w14:textId="37FD874D" w:rsidR="0029638E" w:rsidRDefault="0029638E" w:rsidP="00536B03">
      <w:pPr>
        <w:pStyle w:val="a3"/>
        <w:numPr>
          <w:ilvl w:val="0"/>
          <w:numId w:val="1"/>
        </w:numPr>
        <w:spacing w:after="0"/>
        <w:jc w:val="both"/>
      </w:pPr>
      <w:r w:rsidRPr="0029638E">
        <w:t>На экране должно появиться окно под названием «Лупа», в котором происходит изменение масштабирования и переключение между видами.</w:t>
      </w:r>
    </w:p>
    <w:p w14:paraId="143C6500" w14:textId="6BC419E4" w:rsidR="0029638E" w:rsidRDefault="0029638E" w:rsidP="0029638E">
      <w:pPr>
        <w:pStyle w:val="a3"/>
        <w:spacing w:after="0"/>
        <w:ind w:left="360"/>
        <w:jc w:val="both"/>
      </w:pPr>
      <w:r>
        <w:rPr>
          <w:noProof/>
        </w:rPr>
        <w:drawing>
          <wp:inline distT="0" distB="0" distL="0" distR="0" wp14:anchorId="263EEE83" wp14:editId="78059EE7">
            <wp:extent cx="5095875" cy="361889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852" cy="36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02B65" w14:textId="141FC313" w:rsidR="0029638E" w:rsidRDefault="0029638E" w:rsidP="0029638E">
      <w:pPr>
        <w:spacing w:after="0"/>
        <w:jc w:val="both"/>
      </w:pPr>
      <w:r w:rsidRPr="0029638E">
        <w:lastRenderedPageBreak/>
        <w:t>Теперь вы можете просматривать элементы в масштабируемом виде или увеличить конкретную область экрана с помощью активированного инструмента.</w:t>
      </w:r>
    </w:p>
    <w:p w14:paraId="218B779C" w14:textId="7E786EFD" w:rsidR="0029638E" w:rsidRDefault="0029638E" w:rsidP="0029638E">
      <w:pPr>
        <w:spacing w:after="0"/>
        <w:jc w:val="both"/>
      </w:pPr>
    </w:p>
    <w:p w14:paraId="6D46DF83" w14:textId="52F98B51" w:rsidR="0029638E" w:rsidRDefault="0029638E" w:rsidP="0029638E">
      <w:pPr>
        <w:spacing w:after="0"/>
        <w:jc w:val="both"/>
      </w:pPr>
    </w:p>
    <w:p w14:paraId="4A627D77" w14:textId="6C3EC9E3" w:rsidR="0029638E" w:rsidRDefault="0029638E" w:rsidP="0029638E">
      <w:pPr>
        <w:spacing w:after="0"/>
        <w:jc w:val="both"/>
      </w:pPr>
      <w:r w:rsidRPr="0029638E">
        <w:rPr>
          <w:b/>
          <w:bCs/>
        </w:rPr>
        <w:t>Шаг 2:</w:t>
      </w:r>
      <w:r w:rsidRPr="0029638E">
        <w:t xml:space="preserve"> Настройка экранной лупы</w:t>
      </w:r>
    </w:p>
    <w:p w14:paraId="3FD40D90" w14:textId="45193025" w:rsidR="0029638E" w:rsidRDefault="0029638E" w:rsidP="0029638E">
      <w:pPr>
        <w:spacing w:after="0"/>
        <w:jc w:val="both"/>
      </w:pPr>
    </w:p>
    <w:p w14:paraId="7258C551" w14:textId="4DAE2E62" w:rsidR="0029638E" w:rsidRDefault="0029638E" w:rsidP="0029638E">
      <w:pPr>
        <w:spacing w:after="0"/>
        <w:jc w:val="both"/>
      </w:pPr>
      <w:r w:rsidRPr="0029638E">
        <w:t>Важно отметить параметры, адаптирующие экранной лупы под себя. К настройкам можно перейти через нажатие кнопки в виде шестеренки в самом окне лупы или же снова открыв то меню, где производилась ее активация.</w:t>
      </w:r>
    </w:p>
    <w:p w14:paraId="2E364510" w14:textId="73043A05" w:rsidR="0029638E" w:rsidRDefault="0029638E" w:rsidP="0029638E">
      <w:pPr>
        <w:spacing w:after="0"/>
        <w:jc w:val="both"/>
      </w:pPr>
    </w:p>
    <w:p w14:paraId="0432CF66" w14:textId="16D10A92" w:rsidR="0029638E" w:rsidRDefault="0029638E" w:rsidP="0029638E">
      <w:pPr>
        <w:pStyle w:val="a3"/>
        <w:numPr>
          <w:ilvl w:val="0"/>
          <w:numId w:val="2"/>
        </w:numPr>
        <w:spacing w:after="0"/>
        <w:jc w:val="both"/>
      </w:pPr>
      <w:r w:rsidRPr="0029638E">
        <w:t>Первый пункт отвечает за изменение размера. Нажимайте на плюс или минус, чтобы задать уровень масштабирования, с которым лупа будет увеличивать содержимое. Ниже находится выпадающее меню, где можно выбрать шаг этого масштабирования, то есть проценты, которые будут добавляться или уменьшаться за одно нажатие.</w:t>
      </w:r>
    </w:p>
    <w:p w14:paraId="6C8F30AB" w14:textId="2BF33142" w:rsidR="0029638E" w:rsidRDefault="0029638E" w:rsidP="0029638E">
      <w:pPr>
        <w:spacing w:after="0"/>
        <w:jc w:val="both"/>
      </w:pPr>
    </w:p>
    <w:p w14:paraId="6F9ABC87" w14:textId="2BB57F21" w:rsidR="0029638E" w:rsidRDefault="00702644" w:rsidP="0029638E">
      <w:pPr>
        <w:spacing w:after="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8B6EC6" wp14:editId="6CDAD9C5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5432038" cy="38576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038" cy="385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E3A9C1" w14:textId="42F004FC" w:rsidR="0029638E" w:rsidRDefault="0029638E" w:rsidP="0029638E">
      <w:pPr>
        <w:spacing w:after="0"/>
        <w:jc w:val="both"/>
      </w:pPr>
    </w:p>
    <w:p w14:paraId="0CFC05B3" w14:textId="3B7368D0" w:rsidR="0029638E" w:rsidRDefault="0029638E" w:rsidP="0029638E">
      <w:pPr>
        <w:spacing w:after="0"/>
        <w:jc w:val="both"/>
      </w:pPr>
    </w:p>
    <w:p w14:paraId="5588C3A9" w14:textId="7AC70AE6" w:rsidR="0029638E" w:rsidRDefault="0029638E" w:rsidP="0029638E">
      <w:pPr>
        <w:spacing w:after="0"/>
        <w:jc w:val="both"/>
      </w:pPr>
    </w:p>
    <w:p w14:paraId="40FA17F6" w14:textId="5575FC53" w:rsidR="0029638E" w:rsidRDefault="0029638E" w:rsidP="0029638E">
      <w:pPr>
        <w:spacing w:after="0"/>
        <w:jc w:val="both"/>
      </w:pPr>
    </w:p>
    <w:p w14:paraId="2A5DF2B1" w14:textId="71343169" w:rsidR="0029638E" w:rsidRDefault="0029638E" w:rsidP="0029638E">
      <w:pPr>
        <w:spacing w:after="0"/>
        <w:jc w:val="both"/>
      </w:pPr>
    </w:p>
    <w:p w14:paraId="7A58836D" w14:textId="30B6D739" w:rsidR="0029638E" w:rsidRDefault="0029638E" w:rsidP="0029638E">
      <w:pPr>
        <w:spacing w:after="0"/>
        <w:jc w:val="both"/>
      </w:pPr>
    </w:p>
    <w:p w14:paraId="716B6B76" w14:textId="41069231" w:rsidR="0029638E" w:rsidRDefault="0029638E" w:rsidP="0029638E">
      <w:pPr>
        <w:spacing w:after="0"/>
        <w:jc w:val="both"/>
      </w:pPr>
    </w:p>
    <w:p w14:paraId="34233340" w14:textId="4571E2BC" w:rsidR="0029638E" w:rsidRDefault="0029638E" w:rsidP="0029638E">
      <w:pPr>
        <w:spacing w:after="0"/>
        <w:jc w:val="both"/>
      </w:pPr>
    </w:p>
    <w:p w14:paraId="3D1420E3" w14:textId="483E6F18" w:rsidR="0029638E" w:rsidRDefault="0029638E" w:rsidP="0029638E">
      <w:pPr>
        <w:spacing w:after="0"/>
        <w:jc w:val="both"/>
      </w:pPr>
    </w:p>
    <w:p w14:paraId="1E38C243" w14:textId="02815651" w:rsidR="0029638E" w:rsidRDefault="0029638E" w:rsidP="0029638E">
      <w:pPr>
        <w:spacing w:after="0"/>
        <w:jc w:val="both"/>
      </w:pPr>
    </w:p>
    <w:p w14:paraId="36D909F6" w14:textId="3F600679" w:rsidR="0029638E" w:rsidRDefault="0029638E" w:rsidP="0029638E">
      <w:pPr>
        <w:spacing w:after="0"/>
        <w:jc w:val="both"/>
      </w:pPr>
    </w:p>
    <w:p w14:paraId="61E53436" w14:textId="3110D6CE" w:rsidR="0029638E" w:rsidRDefault="0029638E" w:rsidP="0029638E">
      <w:pPr>
        <w:spacing w:after="0"/>
        <w:jc w:val="both"/>
      </w:pPr>
    </w:p>
    <w:p w14:paraId="6E0D78D8" w14:textId="15E1F8C6" w:rsidR="0029638E" w:rsidRDefault="0029638E" w:rsidP="0029638E">
      <w:pPr>
        <w:spacing w:after="0"/>
        <w:jc w:val="both"/>
      </w:pPr>
    </w:p>
    <w:p w14:paraId="1911729D" w14:textId="4D66AABB" w:rsidR="0029638E" w:rsidRDefault="0029638E" w:rsidP="0029638E">
      <w:pPr>
        <w:spacing w:after="0"/>
        <w:jc w:val="both"/>
      </w:pPr>
    </w:p>
    <w:p w14:paraId="76B09C86" w14:textId="7071C3A7" w:rsidR="0029638E" w:rsidRDefault="0029638E" w:rsidP="0029638E">
      <w:pPr>
        <w:spacing w:after="0"/>
        <w:jc w:val="both"/>
      </w:pPr>
    </w:p>
    <w:p w14:paraId="576BCAFD" w14:textId="1B532D80" w:rsidR="0029638E" w:rsidRDefault="0029638E" w:rsidP="0029638E">
      <w:pPr>
        <w:spacing w:after="0"/>
        <w:jc w:val="both"/>
      </w:pPr>
    </w:p>
    <w:p w14:paraId="61055280" w14:textId="243AF1E3" w:rsidR="00702644" w:rsidRDefault="00702644" w:rsidP="0029638E">
      <w:pPr>
        <w:spacing w:after="0"/>
        <w:jc w:val="both"/>
      </w:pPr>
    </w:p>
    <w:p w14:paraId="045E4ED6" w14:textId="31031227" w:rsidR="00702644" w:rsidRDefault="00702644" w:rsidP="0029638E">
      <w:pPr>
        <w:spacing w:after="0"/>
        <w:jc w:val="both"/>
      </w:pPr>
    </w:p>
    <w:p w14:paraId="5DDC34AA" w14:textId="77777777" w:rsidR="00702644" w:rsidRDefault="00702644" w:rsidP="0029638E">
      <w:pPr>
        <w:spacing w:after="0"/>
        <w:jc w:val="both"/>
      </w:pPr>
    </w:p>
    <w:p w14:paraId="73670762" w14:textId="52933FC0" w:rsidR="0029638E" w:rsidRDefault="0029638E" w:rsidP="0029638E">
      <w:pPr>
        <w:spacing w:after="0"/>
        <w:jc w:val="both"/>
      </w:pPr>
    </w:p>
    <w:p w14:paraId="76017A0B" w14:textId="6D263FE0" w:rsidR="0029638E" w:rsidRDefault="00702644" w:rsidP="0029638E">
      <w:pPr>
        <w:pStyle w:val="a3"/>
        <w:numPr>
          <w:ilvl w:val="0"/>
          <w:numId w:val="2"/>
        </w:numPr>
        <w:spacing w:after="0"/>
        <w:jc w:val="both"/>
      </w:pPr>
      <w:r w:rsidRPr="00702644">
        <w:t>Далее идут дополнительные параметры. Экранную лупу можно включить автоматически сразу же после входа в операционную систему или еще на этапе выбора пользователей. Доступно сворачивание окна в перемещаемое увеличительное стекло для удобства навигации по рабочему столу. По умолчанию активирована опция сглаживания краев, а также можно задать инверсию цветов.</w:t>
      </w:r>
    </w:p>
    <w:p w14:paraId="0CDF9E5D" w14:textId="3E02AEDD" w:rsidR="00702644" w:rsidRDefault="00702644" w:rsidP="00702644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4CB818B" wp14:editId="22B01913">
            <wp:extent cx="5295900" cy="37609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44" cy="37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0D0C7" w14:textId="324ACC9E" w:rsidR="00702644" w:rsidRDefault="00702644" w:rsidP="0029638E">
      <w:pPr>
        <w:pStyle w:val="a3"/>
        <w:numPr>
          <w:ilvl w:val="0"/>
          <w:numId w:val="2"/>
        </w:numPr>
        <w:spacing w:after="0"/>
        <w:jc w:val="both"/>
      </w:pPr>
      <w:r w:rsidRPr="00702644">
        <w:t>Отдельная настройка доступна для режима «Лупа», о котором мы поговорим в следующем шаге. Пользователю предлагается выбрать размер, передвигая ползунок по высоте и ширине.</w:t>
      </w:r>
    </w:p>
    <w:p w14:paraId="7A988E7B" w14:textId="58BEB4A2" w:rsidR="001F5FF3" w:rsidRDefault="001F5FF3" w:rsidP="001F5FF3">
      <w:pPr>
        <w:spacing w:after="0"/>
        <w:jc w:val="both"/>
      </w:pPr>
      <w:r>
        <w:rPr>
          <w:noProof/>
        </w:rPr>
        <w:drawing>
          <wp:inline distT="0" distB="0" distL="0" distR="0" wp14:anchorId="76C58B9D" wp14:editId="1499AA5A">
            <wp:extent cx="5257800" cy="373388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50" cy="3739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496AD" w14:textId="32093380" w:rsidR="001F5FF3" w:rsidRDefault="001F5FF3" w:rsidP="001F5FF3">
      <w:pPr>
        <w:pStyle w:val="a3"/>
        <w:numPr>
          <w:ilvl w:val="0"/>
          <w:numId w:val="2"/>
        </w:numPr>
        <w:spacing w:after="0"/>
        <w:jc w:val="both"/>
      </w:pPr>
      <w:r w:rsidRPr="001F5FF3">
        <w:t>После убедитесь в том, что настройки инструмента вам полностью подходят.</w:t>
      </w:r>
    </w:p>
    <w:p w14:paraId="01BE6D36" w14:textId="5CD03903" w:rsidR="001F5FF3" w:rsidRDefault="001F5FF3" w:rsidP="001F5FF3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F2D04DC" wp14:editId="45E19649">
            <wp:extent cx="5048250" cy="358507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825" cy="3604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BAE0A1" w14:textId="38BEC83A" w:rsidR="001F5FF3" w:rsidRDefault="001F5FF3" w:rsidP="001F5FF3">
      <w:pPr>
        <w:spacing w:after="0"/>
        <w:jc w:val="both"/>
      </w:pPr>
      <w:r w:rsidRPr="001F5FF3">
        <w:rPr>
          <w:b/>
          <w:bCs/>
        </w:rPr>
        <w:t>Шаг 3:</w:t>
      </w:r>
      <w:r w:rsidRPr="001F5FF3">
        <w:t xml:space="preserve"> Выбор представления</w:t>
      </w:r>
    </w:p>
    <w:p w14:paraId="0A143BC1" w14:textId="4545170E" w:rsidR="001F5FF3" w:rsidRDefault="001F5FF3" w:rsidP="001F5FF3">
      <w:pPr>
        <w:spacing w:after="0"/>
        <w:jc w:val="both"/>
      </w:pPr>
    </w:p>
    <w:p w14:paraId="41C0459C" w14:textId="77777777" w:rsidR="001F5FF3" w:rsidRPr="001F5FF3" w:rsidRDefault="001F5FF3" w:rsidP="001F5FF3">
      <w:r w:rsidRPr="001F5FF3">
        <w:t>При включении и настройке экранной лупы можно было заметить, что она может работать в трех разных представлениях, переключаемых через меню или нажатием специально отведенных горячих клавиш. Давайте по очереди рассмотрим каждое доступно представление.</w:t>
      </w:r>
    </w:p>
    <w:p w14:paraId="069259EB" w14:textId="2A0FCD1F" w:rsidR="001F5FF3" w:rsidRDefault="001F5FF3" w:rsidP="001F5FF3">
      <w:pPr>
        <w:spacing w:after="0"/>
        <w:jc w:val="both"/>
      </w:pPr>
      <w:r>
        <w:rPr>
          <w:noProof/>
        </w:rPr>
        <w:drawing>
          <wp:inline distT="0" distB="0" distL="0" distR="0" wp14:anchorId="6833D695" wp14:editId="413D68B2">
            <wp:extent cx="5114925" cy="3632424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433" cy="363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1DFD18" w14:textId="68C5B642" w:rsidR="001F5FF3" w:rsidRDefault="00E06DCE" w:rsidP="00E06DCE">
      <w:pPr>
        <w:pStyle w:val="a3"/>
        <w:numPr>
          <w:ilvl w:val="0"/>
          <w:numId w:val="3"/>
        </w:numPr>
        <w:spacing w:after="0"/>
        <w:jc w:val="both"/>
      </w:pPr>
      <w:r w:rsidRPr="00E06DCE">
        <w:rPr>
          <w:b/>
          <w:bCs/>
        </w:rPr>
        <w:t>Закрепленное окно</w:t>
      </w:r>
      <w:r w:rsidRPr="00E06DCE">
        <w:t xml:space="preserve"> </w:t>
      </w:r>
      <w:r>
        <w:t xml:space="preserve">(сочетание клавиш </w:t>
      </w:r>
      <w:r>
        <w:rPr>
          <w:lang w:val="en-US"/>
        </w:rPr>
        <w:t>CTRL</w:t>
      </w:r>
      <w:r w:rsidRPr="00E06DCE">
        <w:t xml:space="preserve"> + </w:t>
      </w:r>
      <w:r>
        <w:rPr>
          <w:lang w:val="en-US"/>
        </w:rPr>
        <w:t>ALT</w:t>
      </w:r>
      <w:r w:rsidRPr="00E06DCE">
        <w:t xml:space="preserve"> + </w:t>
      </w:r>
      <w:r>
        <w:rPr>
          <w:lang w:val="en-US"/>
        </w:rPr>
        <w:t>D</w:t>
      </w:r>
      <w:r w:rsidRPr="00E06DCE">
        <w:t>)</w:t>
      </w:r>
      <w:r>
        <w:t>.</w:t>
      </w:r>
      <w:r w:rsidRPr="00E06DCE">
        <w:t xml:space="preserve"> Этот режим позволяет расположить на экране окно, в котором будут отображаться </w:t>
      </w:r>
      <w:r w:rsidRPr="00E06DCE">
        <w:lastRenderedPageBreak/>
        <w:t>элементы в увеличенном виде с захватом вокруг курсора. Размер и положение этого окна редактируется точно так же, как любое другое.</w:t>
      </w:r>
    </w:p>
    <w:p w14:paraId="03EDF67E" w14:textId="77777777" w:rsidR="00E06DCE" w:rsidRDefault="00E06DCE" w:rsidP="00E06DCE">
      <w:pPr>
        <w:pStyle w:val="a3"/>
        <w:spacing w:after="0"/>
        <w:ind w:left="360"/>
        <w:jc w:val="both"/>
      </w:pPr>
    </w:p>
    <w:p w14:paraId="112D8481" w14:textId="40898C98" w:rsidR="00E06DCE" w:rsidRDefault="00E06DCE" w:rsidP="00E06DCE">
      <w:pPr>
        <w:pStyle w:val="a3"/>
        <w:numPr>
          <w:ilvl w:val="0"/>
          <w:numId w:val="3"/>
        </w:numPr>
        <w:spacing w:after="0"/>
        <w:jc w:val="both"/>
      </w:pPr>
      <w:r w:rsidRPr="00E06DCE">
        <w:rPr>
          <w:b/>
          <w:bCs/>
        </w:rPr>
        <w:t>Во весь экран</w:t>
      </w:r>
      <w:r>
        <w:t xml:space="preserve"> </w:t>
      </w:r>
      <w:r w:rsidRPr="00E06DCE">
        <w:t xml:space="preserve">(сочетание клавиш CTRL + ALT + </w:t>
      </w:r>
      <w:r>
        <w:rPr>
          <w:lang w:val="en-US"/>
        </w:rPr>
        <w:t>F</w:t>
      </w:r>
      <w:r w:rsidRPr="00E06DCE">
        <w:t>). При активации этой опции экранная лупа действует на весь экран, а перемещение по нему происходит путем передвижения курсора. Это аналогия стандартного общего масштабирования, но иногда может оказаться удобнее.</w:t>
      </w:r>
    </w:p>
    <w:p w14:paraId="77E3812D" w14:textId="77777777" w:rsidR="00E06DCE" w:rsidRDefault="00E06DCE" w:rsidP="00E06DCE">
      <w:pPr>
        <w:pStyle w:val="a3"/>
        <w:spacing w:after="0"/>
        <w:ind w:left="360"/>
        <w:jc w:val="both"/>
      </w:pPr>
    </w:p>
    <w:p w14:paraId="3C2708CE" w14:textId="48885A73" w:rsidR="00E06DCE" w:rsidRDefault="00E06DCE" w:rsidP="00E06DCE">
      <w:pPr>
        <w:pStyle w:val="a3"/>
        <w:numPr>
          <w:ilvl w:val="0"/>
          <w:numId w:val="3"/>
        </w:numPr>
        <w:spacing w:after="0"/>
        <w:jc w:val="both"/>
      </w:pPr>
      <w:r w:rsidRPr="00E06DCE">
        <w:rPr>
          <w:b/>
          <w:bCs/>
        </w:rPr>
        <w:t>Лупа</w:t>
      </w:r>
      <w:r w:rsidRPr="00E06DCE">
        <w:t xml:space="preserve"> (сочетание клавиш </w:t>
      </w:r>
      <w:r w:rsidRPr="00E06DCE">
        <w:rPr>
          <w:lang w:val="en-US"/>
        </w:rPr>
        <w:t>CTRL</w:t>
      </w:r>
      <w:r w:rsidRPr="00E06DCE">
        <w:t xml:space="preserve"> + </w:t>
      </w:r>
      <w:r w:rsidRPr="00E06DCE">
        <w:rPr>
          <w:lang w:val="en-US"/>
        </w:rPr>
        <w:t>ALT</w:t>
      </w:r>
      <w:r w:rsidRPr="00E06DCE">
        <w:t xml:space="preserve"> + </w:t>
      </w:r>
      <w:r>
        <w:rPr>
          <w:lang w:val="en-US"/>
        </w:rPr>
        <w:t>L</w:t>
      </w:r>
      <w:r w:rsidRPr="00E06DCE">
        <w:t>). Ранее мы говорили о том, что этот режим настраивается. После его выбора появляется инструмент настройки размера области. При наведении курсора рядом будет появляться та самая область в увеличенном представлении.</w:t>
      </w:r>
    </w:p>
    <w:p w14:paraId="558F82FD" w14:textId="77777777" w:rsidR="00532C00" w:rsidRDefault="00532C00" w:rsidP="00003445">
      <w:pPr>
        <w:spacing w:after="0"/>
        <w:jc w:val="both"/>
      </w:pPr>
    </w:p>
    <w:p w14:paraId="1EE33C1D" w14:textId="33CA2C47" w:rsidR="00003445" w:rsidRDefault="00532C00" w:rsidP="00003445">
      <w:pPr>
        <w:spacing w:after="0"/>
        <w:jc w:val="both"/>
      </w:pPr>
      <w:r w:rsidRPr="00532C00">
        <w:rPr>
          <w:b/>
          <w:bCs/>
        </w:rPr>
        <w:t>Шаг 4</w:t>
      </w:r>
      <w:r>
        <w:rPr>
          <w:b/>
          <w:bCs/>
        </w:rPr>
        <w:t xml:space="preserve">: </w:t>
      </w:r>
      <w:r w:rsidRPr="00532C00">
        <w:t>Обращение цветов</w:t>
      </w:r>
    </w:p>
    <w:p w14:paraId="6E11738F" w14:textId="77777777" w:rsidR="00532C00" w:rsidRPr="00532C00" w:rsidRDefault="00532C00" w:rsidP="00003445">
      <w:pPr>
        <w:spacing w:after="0"/>
        <w:jc w:val="both"/>
      </w:pPr>
    </w:p>
    <w:p w14:paraId="57BC06D7" w14:textId="77777777" w:rsidR="00532C00" w:rsidRDefault="00532C00" w:rsidP="00532C00">
      <w:pPr>
        <w:spacing w:after="0"/>
        <w:jc w:val="both"/>
      </w:pPr>
    </w:p>
    <w:p w14:paraId="08CF159B" w14:textId="532BF0A7" w:rsidR="00532C00" w:rsidRDefault="00532C00" w:rsidP="00532C00">
      <w:pPr>
        <w:spacing w:after="0"/>
        <w:jc w:val="both"/>
      </w:pPr>
      <w:r>
        <w:t xml:space="preserve">Инвертированные цвета могут привести к снижению нагрузки на глаза или сделать текст более удобочитаемым.    </w:t>
      </w:r>
    </w:p>
    <w:p w14:paraId="0B7C9096" w14:textId="77777777" w:rsidR="00532C00" w:rsidRDefault="00532C00" w:rsidP="00532C00">
      <w:pPr>
        <w:spacing w:after="0"/>
        <w:jc w:val="both"/>
      </w:pPr>
    </w:p>
    <w:p w14:paraId="44C38396" w14:textId="77777777" w:rsidR="00532C00" w:rsidRDefault="00532C00" w:rsidP="00532C00">
      <w:pPr>
        <w:spacing w:after="0"/>
        <w:jc w:val="both"/>
      </w:pPr>
      <w:r>
        <w:t xml:space="preserve">Чтобы включить обращение цветов экрана, нажмите клавиши </w:t>
      </w:r>
      <w:r w:rsidRPr="00532C00">
        <w:rPr>
          <w:b/>
          <w:bCs/>
        </w:rPr>
        <w:t>CTRL+ALT+I</w:t>
      </w:r>
      <w:r>
        <w:t xml:space="preserve">. Черный цвет становится белым и наоборот, а другие цвета меняются в соответствии с этим.  </w:t>
      </w:r>
    </w:p>
    <w:p w14:paraId="1B9BFB12" w14:textId="77777777" w:rsidR="00532C00" w:rsidRDefault="00532C00" w:rsidP="00532C00">
      <w:pPr>
        <w:spacing w:after="0"/>
        <w:jc w:val="both"/>
      </w:pPr>
    </w:p>
    <w:p w14:paraId="2B2D3FAE" w14:textId="2E8B3800" w:rsidR="00532C00" w:rsidRDefault="00532C00" w:rsidP="00532C00">
      <w:pPr>
        <w:spacing w:after="0"/>
        <w:jc w:val="both"/>
      </w:pPr>
      <w:r>
        <w:t xml:space="preserve">Чтобы вернуть цвета в обычный режим, нажмите клавиши </w:t>
      </w:r>
      <w:r w:rsidRPr="00532C00">
        <w:rPr>
          <w:b/>
          <w:bCs/>
        </w:rPr>
        <w:t>CTRL+ALT+I</w:t>
      </w:r>
      <w:r>
        <w:t xml:space="preserve"> еще раз. </w:t>
      </w:r>
    </w:p>
    <w:p w14:paraId="2DF02600" w14:textId="77777777" w:rsidR="00532C00" w:rsidRDefault="00532C00" w:rsidP="00532C00">
      <w:pPr>
        <w:spacing w:after="0"/>
        <w:jc w:val="both"/>
      </w:pPr>
    </w:p>
    <w:p w14:paraId="7ABC9582" w14:textId="190D393B" w:rsidR="00003445" w:rsidRDefault="00003445" w:rsidP="00003445">
      <w:pPr>
        <w:spacing w:after="0"/>
        <w:jc w:val="both"/>
      </w:pPr>
    </w:p>
    <w:p w14:paraId="4A76F51C" w14:textId="77777777" w:rsidR="008736E4" w:rsidRPr="008736E4" w:rsidRDefault="008736E4" w:rsidP="008736E4">
      <w:pPr>
        <w:spacing w:after="0"/>
        <w:jc w:val="both"/>
        <w:rPr>
          <w:b/>
          <w:bCs/>
        </w:rPr>
      </w:pPr>
      <w:r w:rsidRPr="008736E4">
        <w:rPr>
          <w:b/>
          <w:bCs/>
        </w:rPr>
        <w:t>Использование экранной лупы для чтения</w:t>
      </w:r>
    </w:p>
    <w:p w14:paraId="54EE5235" w14:textId="77777777" w:rsidR="008736E4" w:rsidRDefault="008736E4" w:rsidP="008736E4">
      <w:pPr>
        <w:spacing w:after="0"/>
        <w:jc w:val="both"/>
      </w:pPr>
    </w:p>
    <w:p w14:paraId="50A60631" w14:textId="55D49491" w:rsidR="008736E4" w:rsidRDefault="008736E4" w:rsidP="008736E4">
      <w:pPr>
        <w:spacing w:after="0"/>
        <w:jc w:val="both"/>
      </w:pPr>
      <w:r>
        <w:t>В Windows 10 есть множество встроенных специальных возможностей для слепых, дальтоников и людей с ослабленным зрением.</w:t>
      </w:r>
    </w:p>
    <w:p w14:paraId="2B595A96" w14:textId="5CCB6F7B" w:rsidR="008736E4" w:rsidRDefault="008736E4" w:rsidP="008736E4">
      <w:pPr>
        <w:spacing w:after="0"/>
        <w:jc w:val="both"/>
      </w:pPr>
    </w:p>
    <w:p w14:paraId="0C517515" w14:textId="1047B020" w:rsidR="008736E4" w:rsidRDefault="008736E4" w:rsidP="008736E4">
      <w:pPr>
        <w:spacing w:after="0"/>
        <w:jc w:val="both"/>
      </w:pPr>
      <w:r>
        <w:t>Сейчас</w:t>
      </w:r>
      <w:r>
        <w:t xml:space="preserve"> объясн</w:t>
      </w:r>
      <w:r>
        <w:t>им</w:t>
      </w:r>
      <w:r>
        <w:t>, как пользоваться экранной лупой для того, чтобы текст на экране читался вслух, а не только увеличивался.</w:t>
      </w:r>
    </w:p>
    <w:p w14:paraId="0380B3A7" w14:textId="11450A2D" w:rsidR="008736E4" w:rsidRDefault="008736E4" w:rsidP="008736E4">
      <w:pPr>
        <w:spacing w:after="0"/>
        <w:jc w:val="both"/>
      </w:pPr>
    </w:p>
    <w:p w14:paraId="1EAB4384" w14:textId="0B8609D3" w:rsidR="008736E4" w:rsidRDefault="00B61EA0" w:rsidP="008736E4">
      <w:pPr>
        <w:spacing w:after="0"/>
        <w:jc w:val="both"/>
        <w:rPr>
          <w:b/>
          <w:bCs/>
        </w:rPr>
      </w:pPr>
      <w:r w:rsidRPr="008736E4">
        <w:rPr>
          <w:b/>
          <w:bCs/>
        </w:rPr>
        <w:t>НАЧАЛО РАБОТЫ</w:t>
      </w:r>
    </w:p>
    <w:p w14:paraId="4260124D" w14:textId="77777777" w:rsidR="00B61EA0" w:rsidRPr="008736E4" w:rsidRDefault="00B61EA0" w:rsidP="008736E4">
      <w:pPr>
        <w:spacing w:after="0"/>
        <w:jc w:val="both"/>
        <w:rPr>
          <w:b/>
          <w:bCs/>
        </w:rPr>
      </w:pPr>
    </w:p>
    <w:p w14:paraId="2B49F2CD" w14:textId="77777777" w:rsidR="008736E4" w:rsidRPr="00B61EA0" w:rsidRDefault="008736E4" w:rsidP="008736E4">
      <w:pPr>
        <w:spacing w:after="0"/>
        <w:jc w:val="both"/>
        <w:rPr>
          <w:b/>
          <w:bCs/>
        </w:rPr>
      </w:pPr>
      <w:r w:rsidRPr="00B61EA0">
        <w:rPr>
          <w:b/>
          <w:bCs/>
        </w:rPr>
        <w:t>Включить экранную лупу</w:t>
      </w:r>
    </w:p>
    <w:p w14:paraId="4EF45FC3" w14:textId="06A214C0" w:rsidR="008736E4" w:rsidRDefault="008736E4" w:rsidP="008736E4">
      <w:pPr>
        <w:spacing w:after="0"/>
        <w:jc w:val="both"/>
      </w:pPr>
      <w:r>
        <w:t>Для включения экранной лупы нажмите клавишу Windows</w:t>
      </w:r>
      <w:r w:rsidR="00B61EA0">
        <w:rPr>
          <w:rFonts w:ascii="Marlett" w:hAnsi="Marlett" w:cs="Marlett"/>
          <w:sz w:val="29"/>
          <w:szCs w:val="29"/>
        </w:rPr>
        <w:t>W</w:t>
      </w:r>
      <w:r w:rsidR="00B61EA0">
        <w:t xml:space="preserve"> +</w:t>
      </w:r>
      <w:r>
        <w:t xml:space="preserve"> знак «</w:t>
      </w:r>
      <w:proofErr w:type="gramStart"/>
      <w:r>
        <w:t>плюс»(</w:t>
      </w:r>
      <w:proofErr w:type="gramEnd"/>
      <w:r>
        <w:t>+). Чтобы отключить экранную лупу, нажмите клавишу Windows</w:t>
      </w:r>
      <w:r w:rsidR="00B61EA0">
        <w:t xml:space="preserve"> </w:t>
      </w:r>
      <w:r w:rsidR="00B61EA0">
        <w:rPr>
          <w:rFonts w:ascii="Marlett" w:hAnsi="Marlett" w:cs="Marlett"/>
          <w:sz w:val="29"/>
          <w:szCs w:val="29"/>
        </w:rPr>
        <w:t>W</w:t>
      </w:r>
      <w:r>
        <w:t xml:space="preserve"> + ESC.</w:t>
      </w:r>
    </w:p>
    <w:p w14:paraId="100AAC03" w14:textId="77777777" w:rsidR="008736E4" w:rsidRDefault="008736E4" w:rsidP="008736E4">
      <w:pPr>
        <w:spacing w:after="0"/>
        <w:jc w:val="both"/>
      </w:pPr>
    </w:p>
    <w:p w14:paraId="04759F59" w14:textId="77777777" w:rsidR="008736E4" w:rsidRDefault="008736E4" w:rsidP="008736E4">
      <w:pPr>
        <w:spacing w:after="0"/>
        <w:jc w:val="both"/>
      </w:pPr>
      <w:r>
        <w:t xml:space="preserve">Если вы предпочитаете пользоваться мышью, выберите </w:t>
      </w:r>
      <w:proofErr w:type="gramStart"/>
      <w:r w:rsidRPr="00C74C98">
        <w:rPr>
          <w:b/>
          <w:bCs/>
        </w:rPr>
        <w:t>Пуск &gt;</w:t>
      </w:r>
      <w:proofErr w:type="gramEnd"/>
      <w:r w:rsidRPr="00C74C98">
        <w:rPr>
          <w:b/>
          <w:bCs/>
        </w:rPr>
        <w:t xml:space="preserve"> Параметры &gt; Специальные возможности &gt; Экранная лупа &gt; Включить экранную лупу.</w:t>
      </w:r>
    </w:p>
    <w:p w14:paraId="2F6ECBE9" w14:textId="77777777" w:rsidR="008736E4" w:rsidRDefault="008736E4" w:rsidP="008736E4">
      <w:pPr>
        <w:spacing w:after="0"/>
        <w:jc w:val="both"/>
      </w:pPr>
    </w:p>
    <w:p w14:paraId="4891746C" w14:textId="77777777" w:rsidR="008736E4" w:rsidRPr="00B61EA0" w:rsidRDefault="008736E4" w:rsidP="008736E4">
      <w:pPr>
        <w:spacing w:after="0"/>
        <w:jc w:val="both"/>
        <w:rPr>
          <w:b/>
          <w:bCs/>
        </w:rPr>
      </w:pPr>
      <w:r w:rsidRPr="00B61EA0">
        <w:rPr>
          <w:b/>
          <w:bCs/>
        </w:rPr>
        <w:lastRenderedPageBreak/>
        <w:t>Начать чтение</w:t>
      </w:r>
    </w:p>
    <w:p w14:paraId="4B2665A5" w14:textId="77777777" w:rsidR="00C74C98" w:rsidRDefault="008736E4" w:rsidP="008736E4">
      <w:pPr>
        <w:pStyle w:val="a3"/>
        <w:numPr>
          <w:ilvl w:val="0"/>
          <w:numId w:val="4"/>
        </w:numPr>
        <w:spacing w:after="0"/>
        <w:jc w:val="both"/>
      </w:pPr>
      <w:r>
        <w:t xml:space="preserve">Чтобы начать чтение с текущего положения курсора, нажмите клавиши </w:t>
      </w:r>
      <w:r w:rsidRPr="00C74C98">
        <w:rPr>
          <w:b/>
          <w:bCs/>
        </w:rPr>
        <w:t>CTRL + ALT + ВВОД</w:t>
      </w:r>
      <w:r>
        <w:t>. Это сочетание клавиш также приостанавливает и возобновляет чтение.</w:t>
      </w:r>
    </w:p>
    <w:p w14:paraId="0806B445" w14:textId="79AF0A2D" w:rsidR="008736E4" w:rsidRPr="00C74C98" w:rsidRDefault="008736E4" w:rsidP="008736E4">
      <w:pPr>
        <w:pStyle w:val="a3"/>
        <w:numPr>
          <w:ilvl w:val="0"/>
          <w:numId w:val="4"/>
        </w:numPr>
        <w:spacing w:after="0"/>
        <w:jc w:val="both"/>
        <w:rPr>
          <w:b/>
          <w:bCs/>
        </w:rPr>
      </w:pPr>
      <w:r>
        <w:t xml:space="preserve">Другой способ запуска чтения: нажмите клавиши </w:t>
      </w:r>
      <w:r w:rsidRPr="00C74C98">
        <w:rPr>
          <w:b/>
          <w:bCs/>
        </w:rPr>
        <w:t>CTRL + ALT</w:t>
      </w:r>
      <w:r>
        <w:t xml:space="preserve"> и, удерживая их нажатыми, </w:t>
      </w:r>
      <w:r w:rsidRPr="00C74C98">
        <w:rPr>
          <w:b/>
          <w:bCs/>
        </w:rPr>
        <w:t>щелкните левой кнопкой мыши там, откуда вы хотите начать чтение.</w:t>
      </w:r>
    </w:p>
    <w:p w14:paraId="043E71C5" w14:textId="77777777" w:rsidR="008736E4" w:rsidRDefault="008736E4" w:rsidP="008736E4">
      <w:pPr>
        <w:spacing w:after="0"/>
        <w:jc w:val="both"/>
      </w:pPr>
    </w:p>
    <w:p w14:paraId="6A9F369B" w14:textId="1302C180" w:rsidR="008736E4" w:rsidRDefault="008736E4" w:rsidP="008736E4">
      <w:pPr>
        <w:spacing w:after="0"/>
        <w:jc w:val="both"/>
        <w:rPr>
          <w:b/>
          <w:bCs/>
        </w:rPr>
      </w:pPr>
      <w:r w:rsidRPr="00B61EA0">
        <w:rPr>
          <w:b/>
          <w:bCs/>
        </w:rPr>
        <w:t>Чтобы остановить чтение, нажмите любую клавишу.</w:t>
      </w:r>
    </w:p>
    <w:p w14:paraId="78FEC04E" w14:textId="77777777" w:rsidR="008736E4" w:rsidRDefault="008736E4" w:rsidP="008736E4">
      <w:pPr>
        <w:spacing w:after="0"/>
        <w:jc w:val="both"/>
      </w:pPr>
      <w:r w:rsidRPr="00C74C98">
        <w:rPr>
          <w:b/>
          <w:bCs/>
        </w:rPr>
        <w:t>Совет.</w:t>
      </w:r>
      <w:r>
        <w:t xml:space="preserve"> Чтобы прочитать только следующее предложение, нажмите клавиши CTRL + ALT + K. Чтобы прочитать только предыдущее предложение, нажмите клавиши CTRL + ALT + H.</w:t>
      </w:r>
    </w:p>
    <w:p w14:paraId="13E5D7F9" w14:textId="3743B493" w:rsidR="00C74C98" w:rsidRDefault="00C74C98" w:rsidP="00C74C98">
      <w:pPr>
        <w:spacing w:after="0"/>
        <w:jc w:val="both"/>
        <w:rPr>
          <w:b/>
          <w:bCs/>
        </w:rPr>
      </w:pPr>
      <w:r w:rsidRPr="00C74C98">
        <w:rPr>
          <w:b/>
          <w:bCs/>
        </w:rPr>
        <w:t>ИЗМЕНЕНИЕ КЛАВИШИ – МОДИФИКАТОРА ЧТЕНИЯ</w:t>
      </w:r>
    </w:p>
    <w:p w14:paraId="3B732F24" w14:textId="77777777" w:rsidR="00C74C98" w:rsidRPr="00C74C98" w:rsidRDefault="00C74C98" w:rsidP="00C74C98">
      <w:pPr>
        <w:spacing w:after="0"/>
        <w:jc w:val="both"/>
        <w:rPr>
          <w:b/>
          <w:bCs/>
        </w:rPr>
      </w:pPr>
    </w:p>
    <w:p w14:paraId="739B35DC" w14:textId="77777777" w:rsidR="00C74C98" w:rsidRDefault="00C74C98" w:rsidP="00C74C98">
      <w:pPr>
        <w:spacing w:after="0"/>
        <w:jc w:val="both"/>
      </w:pPr>
      <w:r>
        <w:t xml:space="preserve">Клавиша-модификатор используется для запуска всех сочетаний клавиш, которые относятся к функции чтения экранной лупы. По умолчанию клавишей – модификатором сочетаний клавиш для функций чтения является сочетание клавиш CTRL + ALT.  При желании вы можете изменить эту настройку в параметрах экранной лупы. </w:t>
      </w:r>
    </w:p>
    <w:p w14:paraId="246E20ED" w14:textId="77777777" w:rsidR="00C74C98" w:rsidRDefault="00C74C98" w:rsidP="00C74C98">
      <w:pPr>
        <w:spacing w:after="0"/>
        <w:jc w:val="both"/>
      </w:pPr>
    </w:p>
    <w:p w14:paraId="2FF1DC12" w14:textId="77777777" w:rsidR="00C74C98" w:rsidRDefault="00C74C98" w:rsidP="00C74C98">
      <w:pPr>
        <w:spacing w:after="0"/>
        <w:jc w:val="both"/>
      </w:pPr>
      <w:r w:rsidRPr="001F7236">
        <w:rPr>
          <w:b/>
          <w:bCs/>
        </w:rPr>
        <w:t>Примечание</w:t>
      </w:r>
      <w:r>
        <w:t xml:space="preserve">. Если вы также используете экранный диктор, не выбирайте те же клавиши, которые используете в сочетаниях клавиш для средства чтения с экрана. По умолчанию экранная лупа и экранный диктор используют различные клавиши. </w:t>
      </w:r>
    </w:p>
    <w:p w14:paraId="6C946C50" w14:textId="77777777" w:rsidR="00C74C98" w:rsidRDefault="00C74C98" w:rsidP="00C74C98">
      <w:pPr>
        <w:spacing w:after="0"/>
        <w:jc w:val="both"/>
      </w:pPr>
    </w:p>
    <w:p w14:paraId="150C27BC" w14:textId="611BC45C" w:rsidR="00C74C98" w:rsidRDefault="00C74C98" w:rsidP="00C74C98">
      <w:pPr>
        <w:spacing w:after="0"/>
        <w:jc w:val="both"/>
        <w:rPr>
          <w:b/>
          <w:bCs/>
        </w:rPr>
      </w:pPr>
      <w:r w:rsidRPr="001F7236">
        <w:rPr>
          <w:b/>
          <w:bCs/>
        </w:rPr>
        <w:t xml:space="preserve">Изменение клавиши – модификатора чтения с помощью мыши </w:t>
      </w:r>
    </w:p>
    <w:p w14:paraId="0148D9F6" w14:textId="77777777" w:rsidR="001F7236" w:rsidRPr="001F7236" w:rsidRDefault="001F7236" w:rsidP="00C74C98">
      <w:pPr>
        <w:spacing w:after="0"/>
        <w:jc w:val="both"/>
        <w:rPr>
          <w:b/>
          <w:bCs/>
        </w:rPr>
      </w:pPr>
    </w:p>
    <w:p w14:paraId="0E5D15B7" w14:textId="4BBA1AAC" w:rsidR="00C74C98" w:rsidRDefault="00C74C98" w:rsidP="001F7236">
      <w:pPr>
        <w:pStyle w:val="a3"/>
        <w:numPr>
          <w:ilvl w:val="0"/>
          <w:numId w:val="5"/>
        </w:numPr>
        <w:spacing w:after="0"/>
        <w:jc w:val="both"/>
      </w:pPr>
      <w:r>
        <w:t xml:space="preserve">Выберите </w:t>
      </w:r>
      <w:proofErr w:type="gramStart"/>
      <w:r w:rsidRPr="001F7236">
        <w:rPr>
          <w:b/>
          <w:bCs/>
        </w:rPr>
        <w:t>ПУСК  &gt;</w:t>
      </w:r>
      <w:proofErr w:type="gramEnd"/>
      <w:r w:rsidRPr="001F7236">
        <w:rPr>
          <w:b/>
          <w:bCs/>
        </w:rPr>
        <w:t xml:space="preserve"> Параметры   &gt; Специальные возможности  &gt; Экранная лупа</w:t>
      </w:r>
      <w:r>
        <w:t>.</w:t>
      </w:r>
    </w:p>
    <w:p w14:paraId="2416CCB9" w14:textId="77777777" w:rsidR="00C74C98" w:rsidRDefault="00C74C98" w:rsidP="00C74C98">
      <w:pPr>
        <w:spacing w:after="0"/>
        <w:jc w:val="both"/>
      </w:pPr>
    </w:p>
    <w:p w14:paraId="19B89460" w14:textId="77777777" w:rsidR="00C74C98" w:rsidRDefault="00C74C98" w:rsidP="001F7236">
      <w:pPr>
        <w:pStyle w:val="a3"/>
        <w:numPr>
          <w:ilvl w:val="0"/>
          <w:numId w:val="5"/>
        </w:numPr>
        <w:spacing w:after="0"/>
        <w:jc w:val="both"/>
      </w:pPr>
      <w:r>
        <w:t xml:space="preserve">Откройте раскрывающееся меню </w:t>
      </w:r>
      <w:r w:rsidRPr="001F7236">
        <w:rPr>
          <w:b/>
          <w:bCs/>
        </w:rPr>
        <w:t>Выбор клавиши-модификатора</w:t>
      </w:r>
      <w:r>
        <w:t xml:space="preserve"> и выберите вариант, который хотите использовать. </w:t>
      </w:r>
    </w:p>
    <w:p w14:paraId="5920DF12" w14:textId="77777777" w:rsidR="00C74C98" w:rsidRDefault="00C74C98" w:rsidP="00C74C98">
      <w:pPr>
        <w:spacing w:after="0"/>
        <w:jc w:val="both"/>
      </w:pPr>
    </w:p>
    <w:p w14:paraId="5D1A9838" w14:textId="77777777" w:rsidR="00C74C98" w:rsidRPr="001F7236" w:rsidRDefault="00C74C98" w:rsidP="00C74C98">
      <w:pPr>
        <w:spacing w:after="0"/>
        <w:jc w:val="both"/>
        <w:rPr>
          <w:b/>
          <w:bCs/>
        </w:rPr>
      </w:pPr>
      <w:r w:rsidRPr="001F7236">
        <w:rPr>
          <w:b/>
          <w:bCs/>
        </w:rPr>
        <w:t xml:space="preserve">Изменение клавиши-модификатора чтения с помощью клавиатуры и экранного диктора </w:t>
      </w:r>
    </w:p>
    <w:p w14:paraId="2AF19887" w14:textId="77777777" w:rsidR="001F7236" w:rsidRPr="001F7236" w:rsidRDefault="00C74C98" w:rsidP="001F723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MS Shell Dlg 2" w:hAnsi="MS Shell Dlg 2" w:cs="MS Shell Dlg 2"/>
          <w:sz w:val="17"/>
          <w:szCs w:val="17"/>
        </w:rPr>
      </w:pPr>
      <w:r>
        <w:t xml:space="preserve">Нажмите клавишу </w:t>
      </w:r>
      <w:r w:rsidRPr="001F7236">
        <w:rPr>
          <w:b/>
          <w:bCs/>
        </w:rPr>
        <w:t xml:space="preserve">Windows </w:t>
      </w:r>
      <w:r w:rsidR="001F7236" w:rsidRPr="001F7236">
        <w:rPr>
          <w:rFonts w:ascii="Marlett" w:hAnsi="Marlett" w:cs="Marlett"/>
          <w:b/>
          <w:bCs/>
          <w:sz w:val="29"/>
          <w:szCs w:val="29"/>
        </w:rPr>
        <w:t>W</w:t>
      </w:r>
      <w:r w:rsidRPr="001F7236">
        <w:rPr>
          <w:b/>
          <w:bCs/>
        </w:rPr>
        <w:t xml:space="preserve"> + Ctrl + </w:t>
      </w:r>
      <w:proofErr w:type="gramStart"/>
      <w:r w:rsidRPr="001F7236">
        <w:rPr>
          <w:b/>
          <w:bCs/>
        </w:rPr>
        <w:t>M</w:t>
      </w:r>
      <w:r>
        <w:t xml:space="preserve"> ,</w:t>
      </w:r>
      <w:proofErr w:type="gramEnd"/>
      <w:r>
        <w:t xml:space="preserve"> чтобы открыть окно параметров экранной лупы. </w:t>
      </w:r>
    </w:p>
    <w:p w14:paraId="40DF9F87" w14:textId="77777777" w:rsidR="001F7236" w:rsidRPr="001F7236" w:rsidRDefault="00C74C98" w:rsidP="001F723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MS Shell Dlg 2" w:hAnsi="MS Shell Dlg 2" w:cs="MS Shell Dlg 2"/>
          <w:sz w:val="17"/>
          <w:szCs w:val="17"/>
        </w:rPr>
      </w:pPr>
      <w:r>
        <w:t xml:space="preserve">Нажмите клавишу </w:t>
      </w:r>
      <w:r w:rsidRPr="001F7236">
        <w:rPr>
          <w:b/>
          <w:bCs/>
        </w:rPr>
        <w:t>TAB</w:t>
      </w:r>
      <w:r>
        <w:t xml:space="preserve">, пока не услышите "Чтение, выбор клавиши-модификатора" после выбранного варианта. </w:t>
      </w:r>
    </w:p>
    <w:p w14:paraId="20A42549" w14:textId="1EFEB97C" w:rsidR="008736E4" w:rsidRPr="001F7236" w:rsidRDefault="00C74C98" w:rsidP="001F723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MS Shell Dlg 2" w:hAnsi="MS Shell Dlg 2" w:cs="MS Shell Dlg 2"/>
          <w:sz w:val="17"/>
          <w:szCs w:val="17"/>
        </w:rPr>
      </w:pPr>
      <w:r>
        <w:t xml:space="preserve">Нажмите клавишу </w:t>
      </w:r>
      <w:proofErr w:type="gramStart"/>
      <w:r w:rsidRPr="001F7236">
        <w:rPr>
          <w:b/>
          <w:bCs/>
        </w:rPr>
        <w:t>ВВОД</w:t>
      </w:r>
      <w:r>
        <w:t xml:space="preserve"> ,</w:t>
      </w:r>
      <w:proofErr w:type="gramEnd"/>
      <w:r>
        <w:t xml:space="preserve"> чтобы открыть меню, и воспользуйтесь клавишами "Стрелка вверх" и "Стрелка вниз" для перехода к нужному варианту, а затем нажмите клавишу </w:t>
      </w:r>
      <w:r w:rsidRPr="001F7236">
        <w:rPr>
          <w:b/>
          <w:bCs/>
        </w:rPr>
        <w:t>ВВОД</w:t>
      </w:r>
      <w:r>
        <w:t xml:space="preserve"> , чтобы выбрать его и закрыть меню.</w:t>
      </w:r>
    </w:p>
    <w:p w14:paraId="2D61EE7D" w14:textId="02A9DA29" w:rsidR="001F7236" w:rsidRDefault="001F7236" w:rsidP="001F7236">
      <w:pPr>
        <w:autoSpaceDE w:val="0"/>
        <w:autoSpaceDN w:val="0"/>
        <w:adjustRightInd w:val="0"/>
        <w:spacing w:after="0"/>
        <w:jc w:val="both"/>
        <w:rPr>
          <w:rFonts w:ascii="MS Shell Dlg 2" w:hAnsi="MS Shell Dlg 2" w:cs="MS Shell Dlg 2"/>
          <w:sz w:val="17"/>
          <w:szCs w:val="17"/>
        </w:rPr>
      </w:pPr>
    </w:p>
    <w:p w14:paraId="49230C78" w14:textId="5B14D109" w:rsidR="001F7236" w:rsidRDefault="00531698" w:rsidP="001F723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531698">
        <w:rPr>
          <w:rFonts w:cs="Times New Roman"/>
          <w:b/>
          <w:bCs/>
          <w:szCs w:val="28"/>
        </w:rPr>
        <w:lastRenderedPageBreak/>
        <w:t>КОМАНДЫ УПРАВЛЕНИЯ ЧТЕНИЕМ ВСЛУХ С ПОМОЩЬЮ ЭКРАННОЙ ЛУПЫ</w:t>
      </w:r>
    </w:p>
    <w:tbl>
      <w:tblPr>
        <w:tblW w:w="9642" w:type="dxa"/>
        <w:tblBorders>
          <w:top w:val="single" w:sz="6" w:space="0" w:color="CCCCCC"/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6"/>
        <w:gridCol w:w="4746"/>
      </w:tblGrid>
      <w:tr w:rsidR="00531698" w:rsidRPr="00531698" w14:paraId="7AD9D52A" w14:textId="77777777" w:rsidTr="00531698">
        <w:trPr>
          <w:trHeight w:val="282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585EA69D" w14:textId="063E021A" w:rsidR="00531698" w:rsidRPr="00531698" w:rsidRDefault="00531698" w:rsidP="00531698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К</w:t>
            </w:r>
            <w:r w:rsidRPr="00531698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лавиша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422AB11F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 w:rsidRPr="00531698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Действие</w:t>
            </w:r>
          </w:p>
        </w:tc>
      </w:tr>
      <w:tr w:rsidR="00531698" w:rsidRPr="00531698" w14:paraId="64655083" w14:textId="77777777" w:rsidTr="00531698">
        <w:trPr>
          <w:trHeight w:val="295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1D3A379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gramStart"/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  +</w:t>
            </w:r>
            <w:proofErr w:type="gramEnd"/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знак "плюс" (+)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F330C21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экранной лупы</w:t>
            </w:r>
          </w:p>
        </w:tc>
      </w:tr>
      <w:tr w:rsidR="00531698" w:rsidRPr="00531698" w14:paraId="726B949F" w14:textId="77777777" w:rsidTr="00531698">
        <w:trPr>
          <w:trHeight w:val="282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DCE9B9E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Запуск, приостановка и возобновление чтения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A34B0B3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Клавиша-модификатор + ВВОД</w:t>
            </w:r>
          </w:p>
        </w:tc>
      </w:tr>
      <w:tr w:rsidR="00531698" w:rsidRPr="00531698" w14:paraId="6D0445A1" w14:textId="77777777" w:rsidTr="00531698">
        <w:trPr>
          <w:trHeight w:val="282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431908C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Остановка чтения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C831D35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Любая клавиша</w:t>
            </w:r>
          </w:p>
        </w:tc>
      </w:tr>
      <w:tr w:rsidR="00531698" w:rsidRPr="00531698" w14:paraId="4C3808CE" w14:textId="77777777" w:rsidTr="00531698">
        <w:trPr>
          <w:trHeight w:val="282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7F02759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Чтение от положения указателя мыши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32276E5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Клавиша-модификатор + левая кнопка мыши</w:t>
            </w:r>
          </w:p>
        </w:tc>
      </w:tr>
      <w:tr w:rsidR="00531698" w:rsidRPr="00531698" w14:paraId="6206B825" w14:textId="77777777" w:rsidTr="00531698">
        <w:trPr>
          <w:trHeight w:val="295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CB6A9F8" w14:textId="547A6F82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Чтение предыдущего предложения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6A34E7C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Клавиша-модификатор + H</w:t>
            </w:r>
          </w:p>
        </w:tc>
      </w:tr>
      <w:tr w:rsidR="00531698" w:rsidRPr="00531698" w14:paraId="448C2990" w14:textId="77777777" w:rsidTr="00531698">
        <w:trPr>
          <w:trHeight w:val="282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6D3601F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Чтение следующего предложения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61B68B1" w14:textId="77777777" w:rsidR="00531698" w:rsidRPr="00531698" w:rsidRDefault="00531698" w:rsidP="0053169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531698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Клавиша-модификатор + K</w:t>
            </w:r>
          </w:p>
        </w:tc>
      </w:tr>
    </w:tbl>
    <w:p w14:paraId="48A41B17" w14:textId="70EEAB35" w:rsidR="00531698" w:rsidRDefault="00531698" w:rsidP="001F723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0F2B0EF6" w14:textId="01E9ACD7" w:rsidR="00532C00" w:rsidRDefault="00532C00" w:rsidP="001F723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7C9873CB" w14:textId="68592D59" w:rsidR="00532C00" w:rsidRDefault="00532C00" w:rsidP="001F723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532C00">
        <w:rPr>
          <w:rFonts w:cs="Times New Roman"/>
          <w:b/>
          <w:bCs/>
          <w:szCs w:val="28"/>
        </w:rPr>
        <w:t>СОЧЕТАНИЯ КЛАВИШ ДЛЯ ИСПОЛЬЗОВАНИЯ СПЕЦИАЛЬНЫХ ВОЗМОЖНОСТЕЙ WINDOWS</w:t>
      </w:r>
    </w:p>
    <w:p w14:paraId="402D9A7B" w14:textId="308C30C9" w:rsidR="00532C00" w:rsidRDefault="00532C00" w:rsidP="001F7236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</w:p>
    <w:p w14:paraId="35EDE5BD" w14:textId="77777777" w:rsidR="006D534D" w:rsidRPr="006D534D" w:rsidRDefault="006D534D" w:rsidP="006D534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6D534D">
        <w:rPr>
          <w:rFonts w:cs="Times New Roman"/>
          <w:szCs w:val="28"/>
        </w:rPr>
        <w:t>Сочетания клавиш для специальных возможностей упрощают работу с компьютером при использовании клавиатуры или вспомогательных устройств.</w:t>
      </w:r>
    </w:p>
    <w:p w14:paraId="02936333" w14:textId="77777777" w:rsidR="006D534D" w:rsidRPr="006D534D" w:rsidRDefault="006D534D" w:rsidP="006D534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tbl>
      <w:tblPr>
        <w:tblW w:w="9495" w:type="dxa"/>
        <w:tblBorders>
          <w:top w:val="single" w:sz="6" w:space="0" w:color="CCCCCC"/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8"/>
        <w:gridCol w:w="5027"/>
      </w:tblGrid>
      <w:tr w:rsidR="007475A0" w:rsidRPr="007475A0" w14:paraId="4E629413" w14:textId="77777777" w:rsidTr="007475A0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4D468116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 w:rsidRPr="007475A0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Клавиши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24D3048E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 w:rsidRPr="007475A0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Действие</w:t>
            </w:r>
          </w:p>
        </w:tc>
      </w:tr>
      <w:tr w:rsidR="007475A0" w:rsidRPr="007475A0" w14:paraId="6C50AB14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6D78A99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Windows+Знак</w:t>
            </w:r>
            <w:proofErr w:type="spell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"плюс" (+)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5ECE66E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экранной лупы</w:t>
            </w:r>
          </w:p>
        </w:tc>
      </w:tr>
      <w:tr w:rsidR="007475A0" w:rsidRPr="007475A0" w14:paraId="430A8D0E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DC0030B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Клавиша Windows +ESC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A41A2AC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Выключение экранной лупы</w:t>
            </w:r>
          </w:p>
        </w:tc>
      </w:tr>
      <w:tr w:rsidR="007475A0" w:rsidRPr="007475A0" w14:paraId="322833CE" w14:textId="77777777" w:rsidTr="007475A0">
        <w:trPr>
          <w:trHeight w:val="1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6D2339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Windows 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  логотипом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+ знак "плюс" (+) или "минус" (-)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9112794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Увеличение или уменьшение масштаба при включенной экранной лупе</w:t>
            </w:r>
          </w:p>
        </w:tc>
      </w:tr>
      <w:tr w:rsidR="007475A0" w:rsidRPr="007475A0" w14:paraId="670553DF" w14:textId="77777777" w:rsidTr="007475A0">
        <w:trPr>
          <w:trHeight w:val="1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B5833E9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CTRL+ALT+прокрутка</w:t>
            </w:r>
            <w:proofErr w:type="spell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с помощью колеса мыши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1CC55D4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Увеличение и уменьшение масштаба с помощью колеса прокрутки мыши</w:t>
            </w:r>
          </w:p>
        </w:tc>
      </w:tr>
      <w:tr w:rsidR="007475A0" w:rsidRPr="007475A0" w14:paraId="3AB0EBDB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26F7225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Windows+CTRL+M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87AD10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параметров экранной лупы</w:t>
            </w:r>
          </w:p>
        </w:tc>
      </w:tr>
      <w:tr w:rsidR="007475A0" w:rsidRPr="007475A0" w14:paraId="6B70D9F7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054F7E4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CTRL+ALT+клавиши</w:t>
            </w:r>
            <w:proofErr w:type="spell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со стрелками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6B6BCAC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Сдвиг в направлении нажатых клавиш со стрелками</w:t>
            </w:r>
          </w:p>
        </w:tc>
      </w:tr>
      <w:tr w:rsidR="007475A0" w:rsidRPr="007475A0" w14:paraId="2C65CF6A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366BD8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CTRL+ALT+I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78109E7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Обращение цветов</w:t>
            </w:r>
          </w:p>
        </w:tc>
      </w:tr>
      <w:tr w:rsidR="007475A0" w:rsidRPr="007475A0" w14:paraId="10C17DE2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8D2EFF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CTRL+ALT+F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F4BF9F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Переключение в полноэкранный режим</w:t>
            </w:r>
          </w:p>
        </w:tc>
      </w:tr>
      <w:tr w:rsidR="007475A0" w:rsidRPr="007475A0" w14:paraId="0B18FDA7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A06F1F5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CTRL+ALT+L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77D4050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Переключение в режим увеличения</w:t>
            </w:r>
          </w:p>
        </w:tc>
      </w:tr>
      <w:tr w:rsidR="007475A0" w:rsidRPr="007475A0" w14:paraId="047E91C9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8C7B92C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CTRL+ALT+D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117AE1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Переключение в режим закрепления</w:t>
            </w:r>
          </w:p>
        </w:tc>
      </w:tr>
      <w:tr w:rsidR="007475A0" w:rsidRPr="007475A0" w14:paraId="194D0EE9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6AB6EF1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CTRL+ALT+M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9CBC4E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Циклическое переключение между режимами</w:t>
            </w:r>
          </w:p>
        </w:tc>
      </w:tr>
      <w:tr w:rsidR="007475A0" w:rsidRPr="007475A0" w14:paraId="20FE6572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C41CBF3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CTRL+ALT+R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339F1C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Изменение размера линзы мышью</w:t>
            </w:r>
          </w:p>
        </w:tc>
      </w:tr>
      <w:tr w:rsidR="007475A0" w:rsidRPr="007475A0" w14:paraId="218F95F4" w14:textId="77777777" w:rsidTr="007475A0"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A8698A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lastRenderedPageBreak/>
              <w:t>SHIFT+ALT+клавиши</w:t>
            </w:r>
            <w:proofErr w:type="spell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со стрелками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89C5C5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Изменение размера линзы с помощью клавиатуры</w:t>
            </w:r>
          </w:p>
        </w:tc>
      </w:tr>
      <w:tr w:rsidR="007475A0" w:rsidRPr="007475A0" w14:paraId="6683A7A1" w14:textId="77777777" w:rsidTr="007475A0">
        <w:trPr>
          <w:trHeight w:val="1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C788065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CTRL+ALT+ПРОБЕЛ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5E2527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Быстрый просмотр всего рабочего стола при использовании полноэкранного режима</w:t>
            </w:r>
          </w:p>
        </w:tc>
      </w:tr>
    </w:tbl>
    <w:p w14:paraId="0D38492B" w14:textId="0109383C" w:rsidR="00532C00" w:rsidRDefault="00532C00" w:rsidP="006D534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14:paraId="59BEF664" w14:textId="71B6CD7D" w:rsidR="007475A0" w:rsidRDefault="007475A0" w:rsidP="006D534D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szCs w:val="28"/>
        </w:rPr>
      </w:pPr>
      <w:r w:rsidRPr="007475A0">
        <w:rPr>
          <w:rFonts w:cs="Times New Roman"/>
          <w:b/>
          <w:bCs/>
          <w:szCs w:val="28"/>
        </w:rPr>
        <w:t>Дополнительные сочетания клавиш для использования специальных возможностей</w:t>
      </w:r>
    </w:p>
    <w:tbl>
      <w:tblPr>
        <w:tblW w:w="9566" w:type="dxa"/>
        <w:tblBorders>
          <w:top w:val="single" w:sz="6" w:space="0" w:color="CCCCCC"/>
          <w:bottom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7"/>
        <w:gridCol w:w="4599"/>
      </w:tblGrid>
      <w:tr w:rsidR="007475A0" w:rsidRPr="007475A0" w14:paraId="217552CD" w14:textId="77777777" w:rsidTr="007475A0">
        <w:trPr>
          <w:trHeight w:val="307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4931336D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 w:rsidRPr="007475A0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Клавиши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ADADA"/>
            <w:tcMar>
              <w:top w:w="45" w:type="dxa"/>
              <w:left w:w="75" w:type="dxa"/>
              <w:bottom w:w="45" w:type="dxa"/>
              <w:right w:w="150" w:type="dxa"/>
            </w:tcMar>
            <w:hideMark/>
          </w:tcPr>
          <w:p w14:paraId="7F8EB9A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</w:pPr>
            <w:r w:rsidRPr="007475A0">
              <w:rPr>
                <w:rFonts w:ascii="Segoe UI Semibold" w:eastAsia="Times New Roman" w:hAnsi="Segoe UI Semibold" w:cs="Segoe UI Semibold"/>
                <w:color w:val="393939"/>
                <w:sz w:val="24"/>
                <w:szCs w:val="24"/>
                <w:lang w:eastAsia="ru-RU"/>
              </w:rPr>
              <w:t>Действие</w:t>
            </w:r>
          </w:p>
        </w:tc>
      </w:tr>
      <w:tr w:rsidR="007475A0" w:rsidRPr="007475A0" w14:paraId="4088E6E5" w14:textId="77777777" w:rsidTr="007475A0">
        <w:trPr>
          <w:trHeight w:val="628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CF64430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SHIFT справа (с последующим удержанием в течение восьми секунд)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EA2A460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 отключение фильтрации ввода</w:t>
            </w:r>
          </w:p>
        </w:tc>
      </w:tr>
      <w:tr w:rsidR="007475A0" w:rsidRPr="007475A0" w14:paraId="55406D15" w14:textId="77777777" w:rsidTr="007475A0">
        <w:trPr>
          <w:trHeight w:val="614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F0EA7F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ALT 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слева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 + SHIFT 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слева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 + PRINT SCREEN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04DD710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 отключение высокой контрастности</w:t>
            </w:r>
          </w:p>
        </w:tc>
      </w:tr>
      <w:tr w:rsidR="007475A0" w:rsidRPr="007475A0" w14:paraId="7E3B8ABD" w14:textId="77777777" w:rsidTr="007475A0">
        <w:trPr>
          <w:trHeight w:val="628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3A5AA87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ALT 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слева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 + SHIFT 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слева</w:t>
            </w: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val="en-US" w:eastAsia="ru-RU"/>
              </w:rPr>
              <w:t xml:space="preserve"> + NUM LOCK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58BC61A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 отключение управления указателем мыши</w:t>
            </w:r>
          </w:p>
        </w:tc>
      </w:tr>
      <w:tr w:rsidR="007475A0" w:rsidRPr="007475A0" w14:paraId="3B7A186C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D4676C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SHIFT пять раз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348D0AC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 отключение залипания клавиш</w:t>
            </w:r>
          </w:p>
        </w:tc>
      </w:tr>
      <w:tr w:rsidR="007475A0" w:rsidRPr="007475A0" w14:paraId="11A2148B" w14:textId="77777777" w:rsidTr="007475A0">
        <w:trPr>
          <w:trHeight w:val="628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607BB14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NUM LOCK (с последующим удержанием в течение пяти секунд)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1A0D1ED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 отключение озвучивания переключений</w:t>
            </w:r>
          </w:p>
        </w:tc>
      </w:tr>
      <w:tr w:rsidR="007475A0" w:rsidRPr="007475A0" w14:paraId="2401FB3B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1FAC8C1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CTRL+E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5CF45231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поиска (в большинстве приложений)</w:t>
            </w:r>
          </w:p>
        </w:tc>
      </w:tr>
      <w:tr w:rsidR="007475A0" w:rsidRPr="007475A0" w14:paraId="25B457D2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B0FC4EC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  +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7027E4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quick</w:t>
            </w:r>
            <w:proofErr w:type="spell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Параметры</w:t>
            </w:r>
          </w:p>
        </w:tc>
      </w:tr>
      <w:tr w:rsidR="007475A0" w:rsidRPr="007475A0" w14:paraId="72D4E929" w14:textId="77777777" w:rsidTr="007475A0">
        <w:trPr>
          <w:trHeight w:val="628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299D2D5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Windows+CTRL+С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239EA0E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или отключение цветовых фильтров</w:t>
            </w:r>
          </w:p>
        </w:tc>
      </w:tr>
      <w:tr w:rsidR="007475A0" w:rsidRPr="007475A0" w14:paraId="693BDC57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6D01AE1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  +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H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747FE332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голосового ввода</w:t>
            </w:r>
          </w:p>
        </w:tc>
      </w:tr>
      <w:tr w:rsidR="007475A0" w:rsidRPr="007475A0" w14:paraId="013A3C9B" w14:textId="77777777" w:rsidTr="007475A0">
        <w:trPr>
          <w:trHeight w:val="628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880D417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Windows 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  логотипом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+ ALT+H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1555211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Перемещение фокуса клавиатуры к диалоговом оку вводу голоса</w:t>
            </w:r>
          </w:p>
        </w:tc>
      </w:tr>
      <w:tr w:rsidR="007475A0" w:rsidRPr="007475A0" w14:paraId="3F33F93F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233C566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Windows+CTRL+N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728B1A7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параметров экранного диктора</w:t>
            </w:r>
          </w:p>
        </w:tc>
      </w:tr>
      <w:tr w:rsidR="007475A0" w:rsidRPr="007475A0" w14:paraId="337A99A5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47EDB01A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Windows+CTRL+S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489BF3F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распознавания речи Windows</w:t>
            </w:r>
          </w:p>
        </w:tc>
      </w:tr>
      <w:tr w:rsidR="007475A0" w:rsidRPr="007475A0" w14:paraId="23B5F9E5" w14:textId="77777777" w:rsidTr="007475A0">
        <w:trPr>
          <w:trHeight w:val="321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01652CE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spell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Windows+CTRL+O</w:t>
            </w:r>
            <w:proofErr w:type="spellEnd"/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1786B38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Включение экранной клавиатуры</w:t>
            </w:r>
          </w:p>
        </w:tc>
      </w:tr>
      <w:tr w:rsidR="007475A0" w:rsidRPr="007475A0" w14:paraId="1F16743C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17408E2A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Windows  +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U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229A936D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Параметры</w:t>
            </w:r>
          </w:p>
        </w:tc>
      </w:tr>
      <w:tr w:rsidR="007475A0" w:rsidRPr="007475A0" w14:paraId="33E0A743" w14:textId="77777777" w:rsidTr="007475A0">
        <w:trPr>
          <w:trHeight w:val="307"/>
        </w:trPr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B75E366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Windows клавиша </w:t>
            </w:r>
            <w:proofErr w:type="gramStart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с  логотипом</w:t>
            </w:r>
            <w:proofErr w:type="gramEnd"/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 xml:space="preserve"> + W</w:t>
            </w:r>
          </w:p>
        </w:tc>
        <w:tc>
          <w:tcPr>
            <w:tcW w:w="0" w:type="auto"/>
            <w:shd w:val="clear" w:color="auto" w:fill="F4F4F4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14:paraId="34A187BA" w14:textId="77777777" w:rsidR="007475A0" w:rsidRPr="007475A0" w:rsidRDefault="007475A0" w:rsidP="007475A0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</w:pPr>
            <w:r w:rsidRPr="007475A0">
              <w:rPr>
                <w:rFonts w:ascii="Segoe UI" w:eastAsia="Times New Roman" w:hAnsi="Segoe UI" w:cs="Segoe UI"/>
                <w:color w:val="1E1E1E"/>
                <w:sz w:val="24"/>
                <w:szCs w:val="24"/>
                <w:lang w:eastAsia="ru-RU"/>
              </w:rPr>
              <w:t>Открытие мини-приложения</w:t>
            </w:r>
          </w:p>
        </w:tc>
      </w:tr>
    </w:tbl>
    <w:p w14:paraId="0CF61B71" w14:textId="77777777" w:rsidR="007475A0" w:rsidRPr="007475A0" w:rsidRDefault="007475A0" w:rsidP="006D534D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sectPr w:rsidR="007475A0" w:rsidRPr="007475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66ADE"/>
    <w:multiLevelType w:val="hybridMultilevel"/>
    <w:tmpl w:val="49604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D3E35"/>
    <w:multiLevelType w:val="hybridMultilevel"/>
    <w:tmpl w:val="F9AE3A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2F6C4F"/>
    <w:multiLevelType w:val="hybridMultilevel"/>
    <w:tmpl w:val="DAAE0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30112"/>
    <w:multiLevelType w:val="hybridMultilevel"/>
    <w:tmpl w:val="F9AE3A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D74E0"/>
    <w:multiLevelType w:val="hybridMultilevel"/>
    <w:tmpl w:val="D7DC9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9F1429"/>
    <w:multiLevelType w:val="hybridMultilevel"/>
    <w:tmpl w:val="64A6B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258C5"/>
    <w:multiLevelType w:val="hybridMultilevel"/>
    <w:tmpl w:val="5F5A8E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95"/>
    <w:rsid w:val="00003445"/>
    <w:rsid w:val="001F5FF3"/>
    <w:rsid w:val="001F7236"/>
    <w:rsid w:val="0029638E"/>
    <w:rsid w:val="002C7D4B"/>
    <w:rsid w:val="00423E95"/>
    <w:rsid w:val="00531698"/>
    <w:rsid w:val="00532C00"/>
    <w:rsid w:val="00536B03"/>
    <w:rsid w:val="00667AD2"/>
    <w:rsid w:val="006C0B77"/>
    <w:rsid w:val="006D534D"/>
    <w:rsid w:val="006D6198"/>
    <w:rsid w:val="0070009D"/>
    <w:rsid w:val="00702644"/>
    <w:rsid w:val="007475A0"/>
    <w:rsid w:val="007655DD"/>
    <w:rsid w:val="008242FF"/>
    <w:rsid w:val="00870751"/>
    <w:rsid w:val="008736E4"/>
    <w:rsid w:val="00922C48"/>
    <w:rsid w:val="00B61EA0"/>
    <w:rsid w:val="00B915B7"/>
    <w:rsid w:val="00BC450A"/>
    <w:rsid w:val="00C74C98"/>
    <w:rsid w:val="00E06DCE"/>
    <w:rsid w:val="00EA59DF"/>
    <w:rsid w:val="00EE4070"/>
    <w:rsid w:val="00EE7DE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FAED"/>
  <w15:chartTrackingRefBased/>
  <w15:docId w15:val="{DCD53D0D-6D96-4824-BFF3-4D7D54E6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2022-03-09T11:50:00Z</dcterms:created>
  <dcterms:modified xsi:type="dcterms:W3CDTF">2022-03-15T10:24:00Z</dcterms:modified>
</cp:coreProperties>
</file>